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59F" w:rsidRPr="00F9659F" w:rsidRDefault="00F9659F" w:rsidP="00D2130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 xml:space="preserve">Пресс-релиз № </w:t>
      </w:r>
      <w:r w:rsidR="00CE2E7C">
        <w:rPr>
          <w:rFonts w:ascii="Times New Roman" w:hAnsi="Times New Roman"/>
          <w:b/>
          <w:sz w:val="28"/>
          <w:szCs w:val="28"/>
        </w:rPr>
        <w:t>2</w:t>
      </w:r>
      <w:r w:rsidR="00B267C0">
        <w:rPr>
          <w:rFonts w:ascii="Times New Roman" w:hAnsi="Times New Roman"/>
          <w:b/>
          <w:sz w:val="28"/>
          <w:szCs w:val="28"/>
        </w:rPr>
        <w:t>2</w:t>
      </w:r>
    </w:p>
    <w:p w:rsidR="00F9659F" w:rsidRPr="00F9659F" w:rsidRDefault="00F9659F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659F">
        <w:rPr>
          <w:rFonts w:ascii="Times New Roman" w:hAnsi="Times New Roman"/>
          <w:b/>
          <w:sz w:val="28"/>
          <w:szCs w:val="28"/>
        </w:rPr>
        <w:t>МАУ «Дворец культуры «Родина»</w:t>
      </w:r>
    </w:p>
    <w:p w:rsidR="00F9659F" w:rsidRPr="00F9659F" w:rsidRDefault="00B267C0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1 -</w:t>
      </w:r>
      <w:r w:rsidR="00CF21B7">
        <w:rPr>
          <w:rFonts w:ascii="Times New Roman" w:hAnsi="Times New Roman"/>
          <w:sz w:val="28"/>
          <w:szCs w:val="28"/>
        </w:rPr>
        <w:t xml:space="preserve"> </w:t>
      </w:r>
      <w:r w:rsidR="002F7D34">
        <w:rPr>
          <w:rFonts w:ascii="Times New Roman" w:hAnsi="Times New Roman"/>
          <w:sz w:val="28"/>
          <w:szCs w:val="28"/>
        </w:rPr>
        <w:t>5</w:t>
      </w:r>
      <w:r w:rsidR="00F9659F" w:rsidRPr="00F9659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марта</w:t>
      </w:r>
      <w:r w:rsidR="00F9659F" w:rsidRPr="00F9659F">
        <w:rPr>
          <w:rFonts w:ascii="Times New Roman" w:hAnsi="Times New Roman"/>
          <w:sz w:val="28"/>
          <w:szCs w:val="28"/>
        </w:rPr>
        <w:t xml:space="preserve"> 2018 г.</w:t>
      </w:r>
    </w:p>
    <w:p w:rsidR="00F9659F" w:rsidRDefault="00F9659F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2081" w:rsidRPr="00F6344A" w:rsidRDefault="00F6344A" w:rsidP="00F9659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Волонтёры Бердска собрались на </w:t>
      </w: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F6344A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слёт добровольцев</w:t>
      </w:r>
    </w:p>
    <w:p w:rsidR="00086363" w:rsidRDefault="00086363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D31DC" w:rsidRPr="00F6344A" w:rsidRDefault="001D31DC" w:rsidP="00925E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21B7">
        <w:rPr>
          <w:rFonts w:ascii="Times New Roman" w:hAnsi="Times New Roman"/>
          <w:sz w:val="28"/>
          <w:szCs w:val="28"/>
        </w:rPr>
        <w:t xml:space="preserve">2 марта </w:t>
      </w:r>
      <w:r>
        <w:rPr>
          <w:rFonts w:ascii="Times New Roman" w:hAnsi="Times New Roman"/>
          <w:sz w:val="28"/>
          <w:szCs w:val="28"/>
        </w:rPr>
        <w:t>во Дворце культуры «Родина» состоялся Первый слёт волонтёров города Бердска. В</w:t>
      </w:r>
      <w:r w:rsidRPr="00B267C0">
        <w:rPr>
          <w:rFonts w:ascii="Times New Roman" w:hAnsi="Times New Roman"/>
          <w:sz w:val="28"/>
          <w:szCs w:val="28"/>
        </w:rPr>
        <w:t xml:space="preserve"> фойе</w:t>
      </w:r>
      <w:r>
        <w:rPr>
          <w:rFonts w:ascii="Times New Roman" w:hAnsi="Times New Roman"/>
          <w:sz w:val="28"/>
          <w:szCs w:val="28"/>
        </w:rPr>
        <w:t xml:space="preserve"> 1 этажа прошли </w:t>
      </w:r>
      <w:r w:rsidRPr="00B267C0">
        <w:rPr>
          <w:rFonts w:ascii="Times New Roman" w:hAnsi="Times New Roman"/>
          <w:sz w:val="28"/>
          <w:szCs w:val="28"/>
        </w:rPr>
        <w:t xml:space="preserve">презентации </w:t>
      </w:r>
      <w:r w:rsidRPr="00F6344A">
        <w:rPr>
          <w:rFonts w:ascii="Times New Roman" w:hAnsi="Times New Roman"/>
          <w:sz w:val="28"/>
          <w:szCs w:val="28"/>
        </w:rPr>
        <w:t>проектов</w:t>
      </w:r>
      <w:r w:rsidRPr="00B267C0">
        <w:rPr>
          <w:rFonts w:ascii="Times New Roman" w:hAnsi="Times New Roman"/>
          <w:sz w:val="28"/>
          <w:szCs w:val="28"/>
        </w:rPr>
        <w:t xml:space="preserve"> представителей волонтерского </w:t>
      </w:r>
      <w:r>
        <w:rPr>
          <w:rFonts w:ascii="Times New Roman" w:hAnsi="Times New Roman"/>
          <w:sz w:val="28"/>
          <w:szCs w:val="28"/>
        </w:rPr>
        <w:t>нашего города</w:t>
      </w:r>
      <w:r w:rsidRPr="00B267C0">
        <w:rPr>
          <w:rFonts w:ascii="Times New Roman" w:hAnsi="Times New Roman"/>
          <w:sz w:val="28"/>
          <w:szCs w:val="28"/>
        </w:rPr>
        <w:t>.</w:t>
      </w:r>
      <w:r w:rsidRPr="00F634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F634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большом зале состоялось</w:t>
      </w:r>
      <w:r w:rsidRPr="00F6344A">
        <w:rPr>
          <w:rFonts w:ascii="Times New Roman" w:hAnsi="Times New Roman"/>
          <w:sz w:val="28"/>
          <w:szCs w:val="28"/>
        </w:rPr>
        <w:t xml:space="preserve"> торжественное собрание,</w:t>
      </w:r>
      <w:r>
        <w:rPr>
          <w:rFonts w:ascii="Times New Roman" w:hAnsi="Times New Roman"/>
          <w:sz w:val="28"/>
          <w:szCs w:val="28"/>
        </w:rPr>
        <w:t xml:space="preserve"> на котором присутствовали почётные гости</w:t>
      </w:r>
      <w:r w:rsidR="00925EE6">
        <w:rPr>
          <w:rFonts w:ascii="Times New Roman" w:hAnsi="Times New Roman"/>
          <w:sz w:val="28"/>
          <w:szCs w:val="28"/>
        </w:rPr>
        <w:t>: Глава города Бердска Е.А.Шестернин, председатель городского Совета депут</w:t>
      </w:r>
      <w:bookmarkStart w:id="0" w:name="_GoBack"/>
      <w:bookmarkEnd w:id="0"/>
      <w:r w:rsidR="00925EE6">
        <w:rPr>
          <w:rFonts w:ascii="Times New Roman" w:hAnsi="Times New Roman"/>
          <w:sz w:val="28"/>
          <w:szCs w:val="28"/>
        </w:rPr>
        <w:t>атов В.Г.Бадьин, председатель</w:t>
      </w:r>
      <w:r w:rsidR="00925EE6" w:rsidRPr="00925EE6">
        <w:rPr>
          <w:rFonts w:ascii="Times New Roman" w:hAnsi="Times New Roman"/>
          <w:sz w:val="28"/>
          <w:szCs w:val="28"/>
        </w:rPr>
        <w:t xml:space="preserve"> общественной палаты</w:t>
      </w:r>
      <w:r w:rsidR="00925EE6">
        <w:rPr>
          <w:rFonts w:ascii="Times New Roman" w:hAnsi="Times New Roman"/>
          <w:sz w:val="28"/>
          <w:szCs w:val="28"/>
        </w:rPr>
        <w:t xml:space="preserve"> Бердска М.В. Щербенёва, депутаты Законодательного собрания Б.В.Прилепский и З.Н.Родина, депутаты Совета депутатов Бердска, </w:t>
      </w:r>
      <w:r w:rsidR="00925EE6" w:rsidRPr="00925EE6">
        <w:rPr>
          <w:rFonts w:ascii="Times New Roman" w:hAnsi="Times New Roman"/>
          <w:sz w:val="28"/>
          <w:szCs w:val="28"/>
        </w:rPr>
        <w:t>настоятель Преображенского собора</w:t>
      </w:r>
      <w:r w:rsidR="00925EE6">
        <w:rPr>
          <w:rFonts w:ascii="Times New Roman" w:hAnsi="Times New Roman"/>
          <w:sz w:val="28"/>
          <w:szCs w:val="28"/>
        </w:rPr>
        <w:t> протоиерей Георгий Пивоваров.</w:t>
      </w:r>
    </w:p>
    <w:p w:rsidR="00F6344A" w:rsidRDefault="00CF21B7" w:rsidP="00F634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2018 год указом Президента России объявлен Годом добровольца (волонтёра). В Бердске </w:t>
      </w:r>
      <w:r w:rsidR="00F6344A">
        <w:rPr>
          <w:rFonts w:ascii="Times New Roman" w:hAnsi="Times New Roman"/>
          <w:sz w:val="28"/>
          <w:szCs w:val="28"/>
        </w:rPr>
        <w:t>н</w:t>
      </w:r>
      <w:r w:rsidR="00F6344A" w:rsidRPr="00B267C0">
        <w:rPr>
          <w:rFonts w:ascii="Times New Roman" w:hAnsi="Times New Roman"/>
          <w:sz w:val="28"/>
          <w:szCs w:val="28"/>
        </w:rPr>
        <w:t xml:space="preserve">а сегодняшний день </w:t>
      </w:r>
      <w:r w:rsidR="008C0785">
        <w:rPr>
          <w:rFonts w:ascii="Times New Roman" w:hAnsi="Times New Roman"/>
          <w:sz w:val="28"/>
          <w:szCs w:val="28"/>
        </w:rPr>
        <w:t xml:space="preserve">действует </w:t>
      </w:r>
      <w:r w:rsidR="00F6344A" w:rsidRPr="00B267C0">
        <w:rPr>
          <w:rFonts w:ascii="Times New Roman" w:hAnsi="Times New Roman"/>
          <w:sz w:val="28"/>
          <w:szCs w:val="28"/>
        </w:rPr>
        <w:t>уже более 30 общественных организаций и объединений различной добровольческой (волонтерской) направленности</w:t>
      </w:r>
      <w:r w:rsidR="00F6344A">
        <w:rPr>
          <w:rFonts w:ascii="Times New Roman" w:hAnsi="Times New Roman"/>
          <w:sz w:val="28"/>
          <w:szCs w:val="28"/>
        </w:rPr>
        <w:t xml:space="preserve">. </w:t>
      </w:r>
    </w:p>
    <w:p w:rsidR="00F6344A" w:rsidRDefault="00F6344A" w:rsidP="00F634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Всё</w:t>
      </w:r>
      <w:r w:rsidRPr="00F6344A">
        <w:rPr>
          <w:rFonts w:ascii="Times New Roman" w:hAnsi="Times New Roman"/>
          <w:sz w:val="28"/>
          <w:szCs w:val="28"/>
        </w:rPr>
        <w:t xml:space="preserve"> бердское волонтёрство условно раздел</w:t>
      </w:r>
      <w:r>
        <w:rPr>
          <w:rFonts w:ascii="Times New Roman" w:hAnsi="Times New Roman"/>
          <w:sz w:val="28"/>
          <w:szCs w:val="28"/>
        </w:rPr>
        <w:t>ено н</w:t>
      </w:r>
      <w:r w:rsidRPr="00F6344A">
        <w:rPr>
          <w:rFonts w:ascii="Times New Roman" w:hAnsi="Times New Roman"/>
          <w:sz w:val="28"/>
          <w:szCs w:val="28"/>
        </w:rPr>
        <w:t>а четыре блока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F6344A" w:rsidRDefault="00F6344A" w:rsidP="00F634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Первый – это б</w:t>
      </w:r>
      <w:r w:rsidRPr="00F6344A">
        <w:rPr>
          <w:rFonts w:ascii="Times New Roman" w:hAnsi="Times New Roman"/>
          <w:sz w:val="28"/>
          <w:szCs w:val="28"/>
        </w:rPr>
        <w:t>лаготворительность и социальная помощь</w:t>
      </w:r>
      <w:r>
        <w:rPr>
          <w:rFonts w:ascii="Times New Roman" w:hAnsi="Times New Roman"/>
          <w:sz w:val="28"/>
          <w:szCs w:val="28"/>
        </w:rPr>
        <w:t>;</w:t>
      </w:r>
      <w:r w:rsidRPr="00F6344A">
        <w:rPr>
          <w:rFonts w:ascii="Times New Roman" w:hAnsi="Times New Roman"/>
          <w:sz w:val="28"/>
          <w:szCs w:val="28"/>
        </w:rPr>
        <w:t xml:space="preserve"> в него вошли реабилитационные центры, благотворительные фонды, группа бердских журналистов-волонтёров.</w:t>
      </w:r>
    </w:p>
    <w:p w:rsidR="00F6344A" w:rsidRPr="00F6344A" w:rsidRDefault="00F6344A" w:rsidP="00F634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Второй – и</w:t>
      </w:r>
      <w:r w:rsidRPr="00F6344A">
        <w:rPr>
          <w:rFonts w:ascii="Times New Roman" w:hAnsi="Times New Roman"/>
          <w:sz w:val="28"/>
          <w:szCs w:val="28"/>
        </w:rPr>
        <w:t>сторико</w:t>
      </w:r>
      <w:r>
        <w:rPr>
          <w:rFonts w:ascii="Times New Roman" w:hAnsi="Times New Roman"/>
          <w:sz w:val="28"/>
          <w:szCs w:val="28"/>
        </w:rPr>
        <w:t>-</w:t>
      </w:r>
      <w:r w:rsidRPr="00F6344A">
        <w:rPr>
          <w:rFonts w:ascii="Times New Roman" w:hAnsi="Times New Roman"/>
          <w:sz w:val="28"/>
          <w:szCs w:val="28"/>
        </w:rPr>
        <w:t>гражданское волонтёрство</w:t>
      </w:r>
      <w:r>
        <w:rPr>
          <w:rFonts w:ascii="Times New Roman" w:hAnsi="Times New Roman"/>
          <w:sz w:val="28"/>
          <w:szCs w:val="28"/>
        </w:rPr>
        <w:t>;</w:t>
      </w:r>
      <w:r w:rsidRPr="00F6344A">
        <w:rPr>
          <w:rFonts w:ascii="Times New Roman" w:hAnsi="Times New Roman"/>
          <w:sz w:val="28"/>
          <w:szCs w:val="28"/>
        </w:rPr>
        <w:t xml:space="preserve"> в этом блоке поисковый отряд «Кондор», волонтерский корпус «Победа», общественники, популяризирующие гражданские инициативы.</w:t>
      </w:r>
    </w:p>
    <w:p w:rsidR="00B02ED9" w:rsidRDefault="00F6344A" w:rsidP="00F634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Третий – с</w:t>
      </w:r>
      <w:r w:rsidRPr="00F6344A">
        <w:rPr>
          <w:rFonts w:ascii="Times New Roman" w:hAnsi="Times New Roman"/>
          <w:sz w:val="28"/>
          <w:szCs w:val="28"/>
        </w:rPr>
        <w:t>обытийное волонтёрство</w:t>
      </w:r>
      <w:r>
        <w:rPr>
          <w:rFonts w:ascii="Times New Roman" w:hAnsi="Times New Roman"/>
          <w:sz w:val="28"/>
          <w:szCs w:val="28"/>
        </w:rPr>
        <w:t>;</w:t>
      </w:r>
      <w:r w:rsidRPr="00F6344A">
        <w:rPr>
          <w:rFonts w:ascii="Times New Roman" w:hAnsi="Times New Roman"/>
          <w:sz w:val="28"/>
          <w:szCs w:val="28"/>
        </w:rPr>
        <w:t xml:space="preserve"> блок объединяет тех, кто проводит крупные акции, аниматоров, центр «100 друзей».</w:t>
      </w:r>
    </w:p>
    <w:p w:rsidR="00B02ED9" w:rsidRDefault="00F6344A" w:rsidP="00B02E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Четвёртый – это э</w:t>
      </w:r>
      <w:r w:rsidRPr="00F6344A">
        <w:rPr>
          <w:rFonts w:ascii="Times New Roman" w:hAnsi="Times New Roman"/>
          <w:sz w:val="28"/>
          <w:szCs w:val="28"/>
        </w:rPr>
        <w:t>кологическое добровольчество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F6344A">
        <w:rPr>
          <w:rFonts w:ascii="Times New Roman" w:hAnsi="Times New Roman"/>
          <w:sz w:val="28"/>
          <w:szCs w:val="28"/>
        </w:rPr>
        <w:t>те, кто выходит на очистку берегов, занимается охраной природы, зоозащитой.</w:t>
      </w:r>
      <w:r w:rsidR="00B02ED9" w:rsidRPr="00B02ED9">
        <w:rPr>
          <w:rFonts w:ascii="Times New Roman" w:hAnsi="Times New Roman"/>
          <w:sz w:val="28"/>
          <w:szCs w:val="28"/>
        </w:rPr>
        <w:t xml:space="preserve"> </w:t>
      </w:r>
    </w:p>
    <w:p w:rsidR="00B02ED9" w:rsidRDefault="00B02ED9" w:rsidP="00B02E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6344A">
        <w:rPr>
          <w:rFonts w:ascii="Times New Roman" w:hAnsi="Times New Roman"/>
          <w:sz w:val="28"/>
          <w:szCs w:val="28"/>
        </w:rPr>
        <w:t>Отдельны</w:t>
      </w:r>
      <w:r>
        <w:rPr>
          <w:rFonts w:ascii="Times New Roman" w:hAnsi="Times New Roman"/>
          <w:sz w:val="28"/>
          <w:szCs w:val="28"/>
        </w:rPr>
        <w:t xml:space="preserve">й </w:t>
      </w:r>
      <w:r w:rsidRPr="00F6344A">
        <w:rPr>
          <w:rFonts w:ascii="Times New Roman" w:hAnsi="Times New Roman"/>
          <w:sz w:val="28"/>
          <w:szCs w:val="28"/>
        </w:rPr>
        <w:t>блок</w:t>
      </w:r>
      <w:r>
        <w:rPr>
          <w:rFonts w:ascii="Times New Roman" w:hAnsi="Times New Roman"/>
          <w:sz w:val="28"/>
          <w:szCs w:val="28"/>
        </w:rPr>
        <w:t xml:space="preserve"> – это участие в организации и проведении</w:t>
      </w:r>
      <w:r w:rsidRPr="00F6344A">
        <w:rPr>
          <w:rFonts w:ascii="Times New Roman" w:hAnsi="Times New Roman"/>
          <w:sz w:val="28"/>
          <w:szCs w:val="28"/>
        </w:rPr>
        <w:t xml:space="preserve"> традиционной городской акции «Мы вместе», в рамках которой проводятся благотворительные концерты и ярмарки.</w:t>
      </w:r>
    </w:p>
    <w:p w:rsidR="00F6344A" w:rsidRPr="00F6344A" w:rsidRDefault="00F6344A" w:rsidP="00F634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1021" w:rsidRPr="00125C2A" w:rsidRDefault="00125C2A" w:rsidP="00125C2A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25C2A">
        <w:rPr>
          <w:rFonts w:ascii="Times New Roman" w:hAnsi="Times New Roman"/>
          <w:b/>
          <w:sz w:val="28"/>
          <w:szCs w:val="28"/>
        </w:rPr>
        <w:t>Выездные концерты и конкурсы</w:t>
      </w:r>
    </w:p>
    <w:p w:rsidR="00125C2A" w:rsidRPr="00F6344A" w:rsidRDefault="00125C2A" w:rsidP="00F634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1021" w:rsidRDefault="00A45E19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марта в ДК им. Октябрьской революции прошёл </w:t>
      </w:r>
      <w:r w:rsidRPr="001D31DC">
        <w:rPr>
          <w:rFonts w:ascii="Times New Roman" w:hAnsi="Times New Roman"/>
          <w:b/>
          <w:sz w:val="28"/>
          <w:szCs w:val="28"/>
        </w:rPr>
        <w:t xml:space="preserve">Областной конкурс вокального творчества </w:t>
      </w:r>
      <w:r w:rsidR="001D31DC" w:rsidRPr="001D31DC">
        <w:rPr>
          <w:rFonts w:ascii="Times New Roman" w:hAnsi="Times New Roman"/>
          <w:b/>
          <w:sz w:val="28"/>
          <w:szCs w:val="28"/>
        </w:rPr>
        <w:t>«</w:t>
      </w:r>
      <w:r w:rsidRPr="001D31DC">
        <w:rPr>
          <w:rFonts w:ascii="Times New Roman" w:hAnsi="Times New Roman"/>
          <w:b/>
          <w:sz w:val="28"/>
          <w:szCs w:val="28"/>
        </w:rPr>
        <w:t>Твой шанс</w:t>
      </w:r>
      <w:r w:rsidR="001D31DC" w:rsidRPr="001D31DC">
        <w:rPr>
          <w:rFonts w:ascii="Times New Roman" w:hAnsi="Times New Roman"/>
          <w:b/>
          <w:sz w:val="28"/>
          <w:szCs w:val="28"/>
        </w:rPr>
        <w:t>»</w:t>
      </w:r>
      <w:r w:rsidRPr="001D31DC">
        <w:rPr>
          <w:rFonts w:ascii="Times New Roman" w:hAnsi="Times New Roman"/>
          <w:b/>
          <w:sz w:val="28"/>
          <w:szCs w:val="28"/>
        </w:rPr>
        <w:t>.</w:t>
      </w:r>
      <w:r w:rsidRPr="00A45E1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нём п</w:t>
      </w:r>
      <w:r w:rsidRPr="00A45E19">
        <w:rPr>
          <w:rFonts w:ascii="Times New Roman" w:hAnsi="Times New Roman"/>
          <w:sz w:val="28"/>
          <w:szCs w:val="28"/>
        </w:rPr>
        <w:t xml:space="preserve">риняли </w:t>
      </w:r>
      <w:r>
        <w:rPr>
          <w:rFonts w:ascii="Times New Roman" w:hAnsi="Times New Roman"/>
          <w:sz w:val="28"/>
          <w:szCs w:val="28"/>
        </w:rPr>
        <w:t xml:space="preserve">участие </w:t>
      </w:r>
      <w:r w:rsidRPr="00A45E19">
        <w:rPr>
          <w:rFonts w:ascii="Times New Roman" w:hAnsi="Times New Roman"/>
          <w:sz w:val="28"/>
          <w:szCs w:val="28"/>
        </w:rPr>
        <w:t>около 100 конкурсантов, среди которых и те, кто участвует ежегодно, и те, кто первый раз попробовал свои силы на</w:t>
      </w:r>
      <w:r>
        <w:rPr>
          <w:rFonts w:ascii="Times New Roman" w:hAnsi="Times New Roman"/>
          <w:sz w:val="28"/>
          <w:szCs w:val="28"/>
        </w:rPr>
        <w:t xml:space="preserve"> конкурсе. Среди участников выступили коллективы Дворца культуры «Родина» - образцовый коллектив вокальный ансамбль «Мальвина» и образцовый коллектив Концертный хор ДХМШ (руководитель – Л.Г.Лихницкая, концертмейстер – С.А. Бизюкова), а также народный коллектив </w:t>
      </w:r>
      <w:r w:rsidR="004924AC">
        <w:rPr>
          <w:rFonts w:ascii="Times New Roman" w:hAnsi="Times New Roman"/>
          <w:sz w:val="28"/>
          <w:szCs w:val="28"/>
        </w:rPr>
        <w:t xml:space="preserve">вокальный </w:t>
      </w:r>
      <w:r>
        <w:rPr>
          <w:rFonts w:ascii="Times New Roman" w:hAnsi="Times New Roman"/>
          <w:sz w:val="28"/>
          <w:szCs w:val="28"/>
        </w:rPr>
        <w:t xml:space="preserve">ансамбль </w:t>
      </w:r>
      <w:r w:rsidR="004924AC">
        <w:rPr>
          <w:rFonts w:ascii="Times New Roman" w:hAnsi="Times New Roman"/>
          <w:sz w:val="28"/>
          <w:szCs w:val="28"/>
        </w:rPr>
        <w:t xml:space="preserve">русской песни «Рябинушка» (руководитель – В.Г.Иванилов). </w:t>
      </w:r>
    </w:p>
    <w:p w:rsidR="00221021" w:rsidRDefault="00AB051C" w:rsidP="00AB05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Вокальный ансамбль «Мальвина» стал лауреатом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степени, Концертный хор – лауреатом </w:t>
      </w:r>
      <w:r>
        <w:rPr>
          <w:rFonts w:ascii="Times New Roman" w:hAnsi="Times New Roman"/>
          <w:sz w:val="28"/>
          <w:szCs w:val="28"/>
          <w:lang w:val="en-US"/>
        </w:rPr>
        <w:t>III</w:t>
      </w:r>
      <w:r>
        <w:rPr>
          <w:rFonts w:ascii="Times New Roman" w:hAnsi="Times New Roman"/>
          <w:sz w:val="28"/>
          <w:szCs w:val="28"/>
        </w:rPr>
        <w:t xml:space="preserve"> степени, а вокальный ансамбль «Рябинушка» получил диплом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AB05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степени и солистка </w:t>
      </w:r>
      <w:r w:rsidRPr="00AB051C">
        <w:rPr>
          <w:rFonts w:ascii="Times New Roman" w:hAnsi="Times New Roman"/>
          <w:sz w:val="28"/>
          <w:szCs w:val="28"/>
        </w:rPr>
        <w:t>Яборева</w:t>
      </w:r>
      <w:r>
        <w:rPr>
          <w:rFonts w:ascii="Times New Roman" w:hAnsi="Times New Roman"/>
          <w:sz w:val="28"/>
          <w:szCs w:val="28"/>
        </w:rPr>
        <w:t xml:space="preserve"> Наталья – диплом л</w:t>
      </w:r>
      <w:r w:rsidR="00221021" w:rsidRPr="00221021">
        <w:rPr>
          <w:rFonts w:ascii="Times New Roman" w:hAnsi="Times New Roman"/>
          <w:sz w:val="28"/>
          <w:szCs w:val="28"/>
        </w:rPr>
        <w:t>ауреат</w:t>
      </w:r>
      <w:r>
        <w:rPr>
          <w:rFonts w:ascii="Times New Roman" w:hAnsi="Times New Roman"/>
          <w:sz w:val="28"/>
          <w:szCs w:val="28"/>
        </w:rPr>
        <w:t>а</w:t>
      </w:r>
      <w:r w:rsidR="00221021" w:rsidRPr="002210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="00221021" w:rsidRPr="00221021">
        <w:rPr>
          <w:rFonts w:ascii="Times New Roman" w:hAnsi="Times New Roman"/>
          <w:sz w:val="28"/>
          <w:szCs w:val="28"/>
        </w:rPr>
        <w:t xml:space="preserve"> степени</w:t>
      </w:r>
      <w:r>
        <w:rPr>
          <w:rFonts w:ascii="Times New Roman" w:hAnsi="Times New Roman"/>
          <w:sz w:val="28"/>
          <w:szCs w:val="28"/>
        </w:rPr>
        <w:t>.</w:t>
      </w:r>
    </w:p>
    <w:p w:rsidR="00221021" w:rsidRDefault="001D31DC" w:rsidP="002210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марта народный коллектив ансамбль народного танца «Обские зори» (руководитель – О.В. Косоногова) выступили на </w:t>
      </w:r>
      <w:r w:rsidRPr="001D31DC">
        <w:rPr>
          <w:rFonts w:ascii="Times New Roman" w:hAnsi="Times New Roman"/>
          <w:sz w:val="28"/>
          <w:szCs w:val="28"/>
        </w:rPr>
        <w:t>Межрегиональн</w:t>
      </w:r>
      <w:r>
        <w:rPr>
          <w:rFonts w:ascii="Times New Roman" w:hAnsi="Times New Roman"/>
          <w:sz w:val="28"/>
          <w:szCs w:val="28"/>
        </w:rPr>
        <w:t>ом</w:t>
      </w:r>
      <w:r w:rsidRPr="001D31DC">
        <w:rPr>
          <w:rFonts w:ascii="Times New Roman" w:hAnsi="Times New Roman"/>
          <w:sz w:val="28"/>
          <w:szCs w:val="28"/>
        </w:rPr>
        <w:t xml:space="preserve"> детск</w:t>
      </w:r>
      <w:r>
        <w:rPr>
          <w:rFonts w:ascii="Times New Roman" w:hAnsi="Times New Roman"/>
          <w:sz w:val="28"/>
          <w:szCs w:val="28"/>
        </w:rPr>
        <w:t xml:space="preserve">ом </w:t>
      </w:r>
      <w:r w:rsidRPr="001D31DC">
        <w:rPr>
          <w:rFonts w:ascii="Times New Roman" w:hAnsi="Times New Roman"/>
          <w:sz w:val="28"/>
          <w:szCs w:val="28"/>
        </w:rPr>
        <w:t>фестивал</w:t>
      </w:r>
      <w:r>
        <w:rPr>
          <w:rFonts w:ascii="Times New Roman" w:hAnsi="Times New Roman"/>
          <w:sz w:val="28"/>
          <w:szCs w:val="28"/>
        </w:rPr>
        <w:t>е</w:t>
      </w:r>
      <w:r w:rsidRPr="001D31DC">
        <w:rPr>
          <w:rFonts w:ascii="Times New Roman" w:hAnsi="Times New Roman"/>
          <w:sz w:val="28"/>
          <w:szCs w:val="28"/>
        </w:rPr>
        <w:t>-конкурс</w:t>
      </w:r>
      <w:r>
        <w:rPr>
          <w:rFonts w:ascii="Times New Roman" w:hAnsi="Times New Roman"/>
          <w:sz w:val="28"/>
          <w:szCs w:val="28"/>
        </w:rPr>
        <w:t xml:space="preserve">е белорусского творчества </w:t>
      </w:r>
      <w:r w:rsidRPr="001D31DC">
        <w:rPr>
          <w:rFonts w:ascii="Times New Roman" w:hAnsi="Times New Roman"/>
          <w:b/>
          <w:sz w:val="28"/>
          <w:szCs w:val="28"/>
        </w:rPr>
        <w:t>«От Полесья до Сибири несите, аисты, весну!»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1D31DC">
        <w:rPr>
          <w:rFonts w:ascii="Times New Roman" w:hAnsi="Times New Roman"/>
          <w:sz w:val="28"/>
          <w:szCs w:val="28"/>
        </w:rPr>
        <w:t>По итогам выступления ансамбль стал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21021" w:rsidRPr="00221021">
        <w:rPr>
          <w:rFonts w:ascii="Times New Roman" w:hAnsi="Times New Roman"/>
          <w:sz w:val="28"/>
          <w:szCs w:val="28"/>
        </w:rPr>
        <w:t>Лауреат</w:t>
      </w:r>
      <w:r>
        <w:rPr>
          <w:rFonts w:ascii="Times New Roman" w:hAnsi="Times New Roman"/>
          <w:sz w:val="28"/>
          <w:szCs w:val="28"/>
        </w:rPr>
        <w:t xml:space="preserve">ом </w:t>
      </w: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степени. </w:t>
      </w:r>
    </w:p>
    <w:p w:rsidR="00467017" w:rsidRDefault="00467017" w:rsidP="002210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Выездной концерт, посвящённый предстоящему Международному женскому дню, состоялся в санатории «Сибиряк». На концерте выступили образцовые коллектив ДК «Родина» - вокальный ансамбль «Мальвина» (руководитель – Л.Г.Лихницкая) и хореографический ансамбль «Улыбка» (руководитель – Н.А.Волкова). </w:t>
      </w:r>
    </w:p>
    <w:p w:rsidR="00302E2F" w:rsidRPr="00302E2F" w:rsidRDefault="00302E2F" w:rsidP="00302E2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02E2F">
        <w:rPr>
          <w:rFonts w:ascii="Times New Roman" w:hAnsi="Times New Roman"/>
          <w:sz w:val="28"/>
          <w:szCs w:val="28"/>
        </w:rPr>
        <w:t>Поездка клуба общения ветеранов «Посиделки» в БИХМ на подведение итогов Городского музейного фестиваля вышивки «Золотая игла»</w:t>
      </w:r>
    </w:p>
    <w:p w:rsidR="002339C0" w:rsidRPr="00BA3E6D" w:rsidRDefault="00B91446" w:rsidP="0022102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 марта в Культурном центре «100 друзей» города Бердска в рамках </w:t>
      </w:r>
      <w:r>
        <w:rPr>
          <w:rFonts w:ascii="Times New Roman" w:hAnsi="Times New Roman"/>
          <w:sz w:val="28"/>
          <w:szCs w:val="28"/>
          <w:lang w:val="en-US"/>
        </w:rPr>
        <w:t>XIII</w:t>
      </w:r>
      <w:r>
        <w:rPr>
          <w:rFonts w:ascii="Times New Roman" w:hAnsi="Times New Roman"/>
          <w:sz w:val="28"/>
          <w:szCs w:val="28"/>
        </w:rPr>
        <w:t xml:space="preserve"> Городского открытого детско-юношеского фестиваля «Творчество» прошёл открытый городской конкурс исполнителей на электронных музыкальных инструментах </w:t>
      </w:r>
      <w:r w:rsidR="00691DCD">
        <w:rPr>
          <w:rFonts w:ascii="Times New Roman" w:hAnsi="Times New Roman"/>
          <w:sz w:val="28"/>
          <w:szCs w:val="28"/>
        </w:rPr>
        <w:t>«</w:t>
      </w:r>
      <w:r w:rsidR="002339C0">
        <w:rPr>
          <w:rFonts w:ascii="Times New Roman" w:hAnsi="Times New Roman"/>
          <w:sz w:val="28"/>
          <w:szCs w:val="28"/>
        </w:rPr>
        <w:t>Звуки времени</w:t>
      </w:r>
      <w:r w:rsidR="00691DCD">
        <w:rPr>
          <w:rFonts w:ascii="Times New Roman" w:hAnsi="Times New Roman"/>
          <w:sz w:val="28"/>
          <w:szCs w:val="28"/>
        </w:rPr>
        <w:t>». В состав жюри фестиваля вошли: кандидат искусствоведения, доцент кафедры теории музыки НГК им. М.И.Глинки, руководитель методического объединения преподавателей клавишного синтезатора НСО М.Н. Бакуменко и кандидат искусствоведения, старший преподаватель кафедры теории музыки, руководитель одела информационных и медиаресурсов НГК им. М.И. Глинки</w:t>
      </w:r>
      <w:r w:rsidR="004534F4">
        <w:rPr>
          <w:rFonts w:ascii="Times New Roman" w:hAnsi="Times New Roman"/>
          <w:sz w:val="28"/>
          <w:szCs w:val="28"/>
        </w:rPr>
        <w:t xml:space="preserve"> П.А.</w:t>
      </w:r>
      <w:r w:rsidR="00F40895">
        <w:rPr>
          <w:rFonts w:ascii="Times New Roman" w:hAnsi="Times New Roman"/>
          <w:sz w:val="28"/>
          <w:szCs w:val="28"/>
        </w:rPr>
        <w:t xml:space="preserve"> Мичков. </w:t>
      </w:r>
      <w:r w:rsidR="00691DCD">
        <w:rPr>
          <w:rFonts w:ascii="Times New Roman" w:hAnsi="Times New Roman"/>
          <w:sz w:val="28"/>
          <w:szCs w:val="28"/>
        </w:rPr>
        <w:t>В номинации «Сольное исполнитель</w:t>
      </w:r>
      <w:r w:rsidR="004534F4">
        <w:rPr>
          <w:rFonts w:ascii="Times New Roman" w:hAnsi="Times New Roman"/>
          <w:sz w:val="28"/>
          <w:szCs w:val="28"/>
        </w:rPr>
        <w:t>с</w:t>
      </w:r>
      <w:r w:rsidR="00691DCD">
        <w:rPr>
          <w:rFonts w:ascii="Times New Roman" w:hAnsi="Times New Roman"/>
          <w:sz w:val="28"/>
          <w:szCs w:val="28"/>
        </w:rPr>
        <w:t xml:space="preserve">тво» на конкурсе выступили учащиеся по классу синтезатора ДХМШ ДК «Родина» (преподаватель – Е.В. Матросова). </w:t>
      </w:r>
      <w:r w:rsidR="00BA3E6D">
        <w:rPr>
          <w:rFonts w:ascii="Times New Roman" w:hAnsi="Times New Roman"/>
          <w:sz w:val="28"/>
          <w:szCs w:val="28"/>
        </w:rPr>
        <w:t xml:space="preserve">Все семь участников от Хоровой школы стали лауреатами: Рита Ташкина – лауреатом </w:t>
      </w:r>
      <w:r w:rsidR="00BA3E6D">
        <w:rPr>
          <w:rFonts w:ascii="Times New Roman" w:hAnsi="Times New Roman"/>
          <w:sz w:val="28"/>
          <w:szCs w:val="28"/>
          <w:lang w:val="en-US"/>
        </w:rPr>
        <w:t>I</w:t>
      </w:r>
      <w:r w:rsidR="00BA3E6D" w:rsidRPr="00BA3E6D">
        <w:rPr>
          <w:rFonts w:ascii="Times New Roman" w:hAnsi="Times New Roman"/>
          <w:sz w:val="28"/>
          <w:szCs w:val="28"/>
        </w:rPr>
        <w:t xml:space="preserve"> </w:t>
      </w:r>
      <w:r w:rsidR="00BA3E6D">
        <w:rPr>
          <w:rFonts w:ascii="Times New Roman" w:hAnsi="Times New Roman"/>
          <w:sz w:val="28"/>
          <w:szCs w:val="28"/>
        </w:rPr>
        <w:t xml:space="preserve">степени, Даша Калько, Даша Носова, Богдан Тарасов, Арина Музычко и Настя Петрова – лауреатами </w:t>
      </w:r>
      <w:r w:rsidR="00BA3E6D">
        <w:rPr>
          <w:rFonts w:ascii="Times New Roman" w:hAnsi="Times New Roman"/>
          <w:sz w:val="28"/>
          <w:szCs w:val="28"/>
          <w:lang w:val="en-US"/>
        </w:rPr>
        <w:t>II</w:t>
      </w:r>
      <w:r w:rsidR="00BA3E6D">
        <w:rPr>
          <w:rFonts w:ascii="Times New Roman" w:hAnsi="Times New Roman"/>
          <w:sz w:val="28"/>
          <w:szCs w:val="28"/>
        </w:rPr>
        <w:t xml:space="preserve"> степени, Элина Бирюшева – лауреатом </w:t>
      </w:r>
      <w:r w:rsidR="00BA3E6D">
        <w:rPr>
          <w:rFonts w:ascii="Times New Roman" w:hAnsi="Times New Roman"/>
          <w:sz w:val="28"/>
          <w:szCs w:val="28"/>
          <w:lang w:val="en-US"/>
        </w:rPr>
        <w:t>III</w:t>
      </w:r>
      <w:r w:rsidR="00BA3E6D">
        <w:rPr>
          <w:rFonts w:ascii="Times New Roman" w:hAnsi="Times New Roman"/>
          <w:sz w:val="28"/>
          <w:szCs w:val="28"/>
        </w:rPr>
        <w:t xml:space="preserve"> степени. </w:t>
      </w:r>
    </w:p>
    <w:p w:rsidR="00F6344A" w:rsidRDefault="00F6344A" w:rsidP="00CF21B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34D6D" w:rsidRPr="00064E30" w:rsidRDefault="00534D6D" w:rsidP="00534D6D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064E30">
        <w:rPr>
          <w:rFonts w:ascii="Times New Roman" w:hAnsi="Times New Roman"/>
          <w:b/>
          <w:sz w:val="28"/>
          <w:szCs w:val="28"/>
        </w:rPr>
        <w:t>Спектакли и концерты</w:t>
      </w:r>
    </w:p>
    <w:p w:rsidR="00C92FDA" w:rsidRDefault="00C92FDA" w:rsidP="00F9659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D06FF" w:rsidRPr="00CF21B7" w:rsidRDefault="00FD06FF" w:rsidP="00FD06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21B7">
        <w:rPr>
          <w:rFonts w:ascii="Times New Roman" w:hAnsi="Times New Roman"/>
          <w:sz w:val="28"/>
          <w:szCs w:val="28"/>
        </w:rPr>
        <w:t xml:space="preserve">1 марта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CF21B7">
        <w:rPr>
          <w:rFonts w:ascii="Times New Roman" w:hAnsi="Times New Roman"/>
          <w:sz w:val="28"/>
          <w:szCs w:val="28"/>
        </w:rPr>
        <w:t>большо</w:t>
      </w:r>
      <w:r>
        <w:rPr>
          <w:rFonts w:ascii="Times New Roman" w:hAnsi="Times New Roman"/>
          <w:sz w:val="28"/>
          <w:szCs w:val="28"/>
        </w:rPr>
        <w:t>м</w:t>
      </w:r>
      <w:r w:rsidRPr="00CF21B7">
        <w:rPr>
          <w:rFonts w:ascii="Times New Roman" w:hAnsi="Times New Roman"/>
          <w:sz w:val="28"/>
          <w:szCs w:val="28"/>
        </w:rPr>
        <w:t xml:space="preserve"> зал</w:t>
      </w:r>
      <w:r>
        <w:rPr>
          <w:rFonts w:ascii="Times New Roman" w:hAnsi="Times New Roman"/>
          <w:sz w:val="28"/>
          <w:szCs w:val="28"/>
        </w:rPr>
        <w:t xml:space="preserve">е Дворца прошло гастрольное выступление </w:t>
      </w:r>
      <w:r w:rsidRPr="00CF21B7">
        <w:rPr>
          <w:rFonts w:ascii="Times New Roman" w:hAnsi="Times New Roman"/>
          <w:sz w:val="28"/>
          <w:szCs w:val="28"/>
        </w:rPr>
        <w:t xml:space="preserve">Новосибирского </w:t>
      </w:r>
      <w:r>
        <w:rPr>
          <w:rFonts w:ascii="Times New Roman" w:hAnsi="Times New Roman"/>
          <w:sz w:val="28"/>
          <w:szCs w:val="28"/>
        </w:rPr>
        <w:t xml:space="preserve">драматического </w:t>
      </w:r>
      <w:r w:rsidRPr="00CF21B7">
        <w:rPr>
          <w:rFonts w:ascii="Times New Roman" w:hAnsi="Times New Roman"/>
          <w:sz w:val="28"/>
          <w:szCs w:val="28"/>
        </w:rPr>
        <w:t>театра «Красный факел»</w:t>
      </w:r>
      <w:r>
        <w:rPr>
          <w:rFonts w:ascii="Times New Roman" w:hAnsi="Times New Roman"/>
          <w:sz w:val="28"/>
          <w:szCs w:val="28"/>
        </w:rPr>
        <w:t xml:space="preserve">. Зрители увидели спектакль по рассказам Василия Шукшина </w:t>
      </w:r>
      <w:r w:rsidRPr="00CF21B7">
        <w:rPr>
          <w:rFonts w:ascii="Times New Roman" w:hAnsi="Times New Roman"/>
          <w:sz w:val="28"/>
          <w:szCs w:val="28"/>
        </w:rPr>
        <w:t>«Чудные люди»</w:t>
      </w:r>
      <w:r>
        <w:rPr>
          <w:rFonts w:ascii="Times New Roman" w:hAnsi="Times New Roman"/>
          <w:sz w:val="28"/>
          <w:szCs w:val="28"/>
        </w:rPr>
        <w:t>.</w:t>
      </w:r>
    </w:p>
    <w:p w:rsidR="00FD06FF" w:rsidRPr="00CF21B7" w:rsidRDefault="00FD06FF" w:rsidP="00FD06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малом зале в этот день прошёл Праздничный концерт для мам и пап. Этот концерт был подготовлен преподавателями и учениками Детской хоровой музыкальной школы Дворца культуры «Родина». Концерт был посвящён сразу двум праздникам – Дню защитника Отечества и Международному женскому дню. Поэтому дети дарили свои творческие выступления и родителям, и бабушкам, и дедушкам. На вечере выступали юные пианисты, баянисты, скрипачи, гитаристы, исполнители на синтезаторе. Также на сцену вышел вокальный ансамбль «Дюймовочка» и Концертный хор девочек (руководитель – Л.Г.Лихницкая).</w:t>
      </w:r>
    </w:p>
    <w:p w:rsidR="00FD06FF" w:rsidRPr="00CF21B7" w:rsidRDefault="00FD06FF" w:rsidP="00FD06F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F21B7">
        <w:rPr>
          <w:rFonts w:ascii="Times New Roman" w:hAnsi="Times New Roman"/>
          <w:sz w:val="28"/>
          <w:szCs w:val="28"/>
        </w:rPr>
        <w:t xml:space="preserve">4 марта </w:t>
      </w:r>
      <w:r>
        <w:rPr>
          <w:rFonts w:ascii="Times New Roman" w:hAnsi="Times New Roman"/>
          <w:sz w:val="28"/>
          <w:szCs w:val="28"/>
        </w:rPr>
        <w:t>в</w:t>
      </w:r>
      <w:r w:rsidRPr="00CF21B7">
        <w:rPr>
          <w:rFonts w:ascii="Times New Roman" w:hAnsi="Times New Roman"/>
          <w:sz w:val="28"/>
          <w:szCs w:val="28"/>
        </w:rPr>
        <w:t xml:space="preserve"> большо</w:t>
      </w:r>
      <w:r>
        <w:rPr>
          <w:rFonts w:ascii="Times New Roman" w:hAnsi="Times New Roman"/>
          <w:sz w:val="28"/>
          <w:szCs w:val="28"/>
        </w:rPr>
        <w:t>м</w:t>
      </w:r>
      <w:r w:rsidRPr="00CF21B7">
        <w:rPr>
          <w:rFonts w:ascii="Times New Roman" w:hAnsi="Times New Roman"/>
          <w:sz w:val="28"/>
          <w:szCs w:val="28"/>
        </w:rPr>
        <w:t xml:space="preserve"> зал</w:t>
      </w:r>
      <w:r>
        <w:rPr>
          <w:rFonts w:ascii="Times New Roman" w:hAnsi="Times New Roman"/>
          <w:sz w:val="28"/>
          <w:szCs w:val="28"/>
        </w:rPr>
        <w:t xml:space="preserve">е прошёл </w:t>
      </w:r>
      <w:r w:rsidRPr="00CF21B7">
        <w:rPr>
          <w:rFonts w:ascii="Times New Roman" w:hAnsi="Times New Roman"/>
          <w:sz w:val="28"/>
          <w:szCs w:val="28"/>
        </w:rPr>
        <w:t>Музыкальный интерактивный спектакль</w:t>
      </w:r>
      <w:r>
        <w:rPr>
          <w:rFonts w:ascii="Times New Roman" w:hAnsi="Times New Roman"/>
          <w:sz w:val="28"/>
          <w:szCs w:val="28"/>
        </w:rPr>
        <w:t xml:space="preserve"> для детей </w:t>
      </w:r>
      <w:r w:rsidRPr="00CF21B7">
        <w:rPr>
          <w:rFonts w:ascii="Times New Roman" w:hAnsi="Times New Roman"/>
          <w:sz w:val="28"/>
          <w:szCs w:val="28"/>
        </w:rPr>
        <w:t xml:space="preserve">«Пеппи-путешественница, или Поиски Негритянского короля» </w:t>
      </w:r>
    </w:p>
    <w:p w:rsidR="003727C1" w:rsidRDefault="00FD06FF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малом зале Дворца 4 марта</w:t>
      </w:r>
      <w:r w:rsidR="003B0E81">
        <w:rPr>
          <w:rFonts w:ascii="Times New Roman" w:hAnsi="Times New Roman"/>
          <w:sz w:val="28"/>
          <w:szCs w:val="28"/>
        </w:rPr>
        <w:t xml:space="preserve">, в преддверии Международного женского дня, </w:t>
      </w:r>
      <w:r>
        <w:rPr>
          <w:rFonts w:ascii="Times New Roman" w:hAnsi="Times New Roman"/>
          <w:sz w:val="28"/>
          <w:szCs w:val="28"/>
        </w:rPr>
        <w:t xml:space="preserve">прошёл концерт «Популярные песни о главном». Концерт был организован при активном участии фольклорных ансамблей «Смородина», «Куржак», а также вокального ансамбля «Мелодия» под руководством Владимира Лахненко. </w:t>
      </w:r>
      <w:r w:rsidR="003B0E81">
        <w:rPr>
          <w:rFonts w:ascii="Times New Roman" w:hAnsi="Times New Roman"/>
          <w:sz w:val="28"/>
          <w:szCs w:val="28"/>
        </w:rPr>
        <w:t xml:space="preserve">В программе участники ансамблей выступили в качестве солистов, исполняя популярные песни. Гостями программы стали известные бердские исполнители – Галина Иванова, Вадим Якобан, Леонид Долгов, а также </w:t>
      </w:r>
      <w:r w:rsidR="00060232">
        <w:rPr>
          <w:rFonts w:ascii="Times New Roman" w:hAnsi="Times New Roman"/>
          <w:sz w:val="28"/>
          <w:szCs w:val="28"/>
        </w:rPr>
        <w:t>Ансамбль скрипачей-преподавателей Новосибир</w:t>
      </w:r>
      <w:r w:rsidR="00A45E19">
        <w:rPr>
          <w:rFonts w:ascii="Times New Roman" w:hAnsi="Times New Roman"/>
          <w:sz w:val="28"/>
          <w:szCs w:val="28"/>
        </w:rPr>
        <w:t>с</w:t>
      </w:r>
      <w:r w:rsidR="00060232">
        <w:rPr>
          <w:rFonts w:ascii="Times New Roman" w:hAnsi="Times New Roman"/>
          <w:sz w:val="28"/>
          <w:szCs w:val="28"/>
        </w:rPr>
        <w:t>кой област</w:t>
      </w:r>
      <w:r w:rsidR="00666C23">
        <w:rPr>
          <w:rFonts w:ascii="Times New Roman" w:hAnsi="Times New Roman"/>
          <w:sz w:val="28"/>
          <w:szCs w:val="28"/>
        </w:rPr>
        <w:t>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6C23" w:rsidRPr="00666C23" w:rsidRDefault="00666C23" w:rsidP="00666C23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666C23">
        <w:rPr>
          <w:rFonts w:ascii="Times New Roman" w:hAnsi="Times New Roman" w:cs="Times New Roman"/>
          <w:sz w:val="28"/>
          <w:szCs w:val="28"/>
        </w:rPr>
        <w:t>4 марта большой зал Дворца принимал актёров новосибирских театров. Был показан музыкальный интерактивный спектакль «Пеппи-путешественница, или Поиски Негритянского короля».</w:t>
      </w:r>
    </w:p>
    <w:p w:rsidR="00A561B2" w:rsidRPr="00CF21B7" w:rsidRDefault="00A561B2" w:rsidP="00A561B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клубе садоводов «Росток» (руководитель – А.Е. Соловьёва) </w:t>
      </w:r>
      <w:r w:rsidRPr="00CF21B7">
        <w:rPr>
          <w:rFonts w:ascii="Times New Roman" w:hAnsi="Times New Roman"/>
          <w:sz w:val="28"/>
          <w:szCs w:val="28"/>
        </w:rPr>
        <w:t xml:space="preserve">3 марта </w:t>
      </w:r>
      <w:r>
        <w:rPr>
          <w:rFonts w:ascii="Times New Roman" w:hAnsi="Times New Roman"/>
          <w:sz w:val="28"/>
          <w:szCs w:val="28"/>
        </w:rPr>
        <w:t xml:space="preserve">прошла лекция на тему </w:t>
      </w:r>
      <w:r w:rsidRPr="00CF21B7">
        <w:rPr>
          <w:rFonts w:ascii="Times New Roman" w:hAnsi="Times New Roman"/>
          <w:sz w:val="28"/>
          <w:szCs w:val="28"/>
        </w:rPr>
        <w:t>«Картофель: агротехника, размножение, защита»</w:t>
      </w:r>
    </w:p>
    <w:p w:rsidR="00FD06FF" w:rsidRDefault="00FD06FF" w:rsidP="003727C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561B2" w:rsidRDefault="00467017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Анонс!</w:t>
      </w:r>
    </w:p>
    <w:p w:rsidR="00A561B2" w:rsidRDefault="00A561B2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FD632F" w:rsidRDefault="00FD632F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 w:rsidRPr="00FD632F">
        <w:rPr>
          <w:rFonts w:ascii="Times New Roman" w:hAnsi="Times New Roman" w:cs="Times New Roman"/>
          <w:b/>
          <w:sz w:val="28"/>
          <w:szCs w:val="28"/>
        </w:rPr>
        <w:t>6 марта</w:t>
      </w:r>
      <w:r>
        <w:rPr>
          <w:rFonts w:ascii="Times New Roman" w:hAnsi="Times New Roman" w:cs="Times New Roman"/>
          <w:sz w:val="28"/>
          <w:szCs w:val="28"/>
        </w:rPr>
        <w:t xml:space="preserve"> 16:00 большой зал</w:t>
      </w:r>
    </w:p>
    <w:p w:rsidR="00FD632F" w:rsidRPr="00FD632F" w:rsidRDefault="00FD632F" w:rsidP="00295EDD">
      <w:pPr>
        <w:pStyle w:val="ab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FD632F">
        <w:rPr>
          <w:rFonts w:ascii="Times New Roman" w:hAnsi="Times New Roman" w:cs="Times New Roman"/>
          <w:b/>
          <w:sz w:val="28"/>
          <w:szCs w:val="28"/>
        </w:rPr>
        <w:t>«Дарите женщинам цветы!»</w:t>
      </w:r>
    </w:p>
    <w:p w:rsidR="00FD632F" w:rsidRDefault="00FD632F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Городское праздничное мероприятие, </w:t>
      </w:r>
    </w:p>
    <w:p w:rsidR="00FD632F" w:rsidRPr="00643FEB" w:rsidRDefault="00FD632F" w:rsidP="00295EDD">
      <w:pPr>
        <w:pStyle w:val="ab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Посвящённое Международному женскому дню</w:t>
      </w:r>
    </w:p>
    <w:p w:rsidR="00793074" w:rsidRDefault="007930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8 марта, 8 апреля</w:t>
      </w:r>
      <w:r w:rsidRPr="002516C8">
        <w:rPr>
          <w:rFonts w:ascii="Times New Roman" w:hAnsi="Times New Roman"/>
          <w:sz w:val="28"/>
          <w:szCs w:val="28"/>
        </w:rPr>
        <w:t xml:space="preserve"> 17:00 большой зал</w:t>
      </w:r>
    </w:p>
    <w:p w:rsidR="002516C8" w:rsidRPr="002516C8" w:rsidRDefault="007D47B1" w:rsidP="002516C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Премьера! </w:t>
      </w:r>
      <w:r w:rsidR="002516C8" w:rsidRPr="002516C8">
        <w:rPr>
          <w:rFonts w:ascii="Times New Roman" w:hAnsi="Times New Roman"/>
          <w:b/>
          <w:sz w:val="28"/>
          <w:szCs w:val="28"/>
        </w:rPr>
        <w:t>Мюзикл «Золушка»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sz w:val="28"/>
          <w:szCs w:val="28"/>
        </w:rPr>
        <w:t>Студия популярной музыки «Конус» ДК «Родина»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sz w:val="28"/>
          <w:szCs w:val="28"/>
        </w:rPr>
        <w:t xml:space="preserve">Студия популярной музыки «Город песен» 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9 марта</w:t>
      </w:r>
      <w:r w:rsidRPr="002516C8">
        <w:rPr>
          <w:rFonts w:ascii="Times New Roman" w:hAnsi="Times New Roman"/>
          <w:sz w:val="28"/>
          <w:szCs w:val="28"/>
        </w:rPr>
        <w:t xml:space="preserve"> 12:00 большой зал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«Крошка Енот»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sz w:val="28"/>
          <w:szCs w:val="28"/>
        </w:rPr>
        <w:t>Детский спектакль Театра «Заводной апельсин»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9 марта</w:t>
      </w:r>
      <w:r w:rsidRPr="002516C8">
        <w:rPr>
          <w:rFonts w:ascii="Times New Roman" w:hAnsi="Times New Roman"/>
          <w:sz w:val="28"/>
          <w:szCs w:val="28"/>
        </w:rPr>
        <w:t xml:space="preserve"> 17:00 большой зал</w:t>
      </w:r>
    </w:p>
    <w:p w:rsidR="002516C8" w:rsidRP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516C8">
        <w:rPr>
          <w:rFonts w:ascii="Times New Roman" w:hAnsi="Times New Roman"/>
          <w:b/>
          <w:sz w:val="28"/>
          <w:szCs w:val="28"/>
        </w:rPr>
        <w:t>«Особенности женской охоты»</w:t>
      </w:r>
    </w:p>
    <w:p w:rsidR="002516C8" w:rsidRDefault="002516C8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516C8">
        <w:rPr>
          <w:rFonts w:ascii="Times New Roman" w:hAnsi="Times New Roman"/>
          <w:sz w:val="28"/>
          <w:szCs w:val="28"/>
        </w:rPr>
        <w:t>Комедия театра «Заводной апельсин»</w:t>
      </w:r>
    </w:p>
    <w:p w:rsidR="0053555B" w:rsidRDefault="0053555B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17CF4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555B">
        <w:rPr>
          <w:rFonts w:ascii="Times New Roman" w:hAnsi="Times New Roman"/>
          <w:b/>
          <w:bCs/>
          <w:sz w:val="28"/>
          <w:szCs w:val="28"/>
        </w:rPr>
        <w:t xml:space="preserve">11 марта </w:t>
      </w:r>
      <w:r w:rsidRPr="0053555B">
        <w:rPr>
          <w:rFonts w:ascii="Times New Roman" w:hAnsi="Times New Roman"/>
          <w:bCs/>
          <w:sz w:val="28"/>
          <w:szCs w:val="28"/>
        </w:rPr>
        <w:t>11:00 ДК «Родина»</w:t>
      </w:r>
    </w:p>
    <w:p w:rsidR="00D17CF4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555B">
        <w:rPr>
          <w:rFonts w:ascii="Times New Roman" w:hAnsi="Times New Roman"/>
          <w:b/>
          <w:bCs/>
          <w:sz w:val="28"/>
          <w:szCs w:val="28"/>
        </w:rPr>
        <w:t xml:space="preserve">Региональный детско-юношеский фестиваль </w:t>
      </w:r>
    </w:p>
    <w:p w:rsidR="00D17CF4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555B">
        <w:rPr>
          <w:rFonts w:ascii="Times New Roman" w:hAnsi="Times New Roman"/>
          <w:b/>
          <w:bCs/>
          <w:sz w:val="28"/>
          <w:szCs w:val="28"/>
        </w:rPr>
        <w:t>творческих достижений «На все лады»</w:t>
      </w:r>
    </w:p>
    <w:p w:rsidR="00D17CF4" w:rsidRPr="0053555B" w:rsidRDefault="00236ED5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0089D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555B">
        <w:rPr>
          <w:rFonts w:ascii="Times New Roman" w:hAnsi="Times New Roman"/>
          <w:b/>
          <w:bCs/>
          <w:sz w:val="28"/>
          <w:szCs w:val="28"/>
        </w:rPr>
        <w:t xml:space="preserve">12 марта </w:t>
      </w:r>
      <w:r w:rsidRPr="0053555B">
        <w:rPr>
          <w:rFonts w:ascii="Times New Roman" w:hAnsi="Times New Roman"/>
          <w:bCs/>
          <w:sz w:val="28"/>
          <w:szCs w:val="28"/>
        </w:rPr>
        <w:t>18:00 большой зал</w:t>
      </w:r>
    </w:p>
    <w:p w:rsidR="00FD7E0C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555B">
        <w:rPr>
          <w:rFonts w:ascii="Times New Roman" w:hAnsi="Times New Roman"/>
          <w:b/>
          <w:bCs/>
          <w:sz w:val="28"/>
          <w:szCs w:val="28"/>
        </w:rPr>
        <w:t xml:space="preserve">Вадим Репин и друзья </w:t>
      </w:r>
    </w:p>
    <w:p w:rsidR="00FD7E0C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53555B">
        <w:rPr>
          <w:rFonts w:ascii="Times New Roman" w:hAnsi="Times New Roman"/>
          <w:b/>
          <w:bCs/>
          <w:sz w:val="28"/>
          <w:szCs w:val="28"/>
        </w:rPr>
        <w:t xml:space="preserve">Концерт в рамках </w:t>
      </w:r>
      <w:r w:rsidRPr="0053555B">
        <w:rPr>
          <w:rFonts w:ascii="Times New Roman" w:hAnsi="Times New Roman"/>
          <w:b/>
          <w:bCs/>
          <w:sz w:val="28"/>
          <w:szCs w:val="28"/>
          <w:lang w:val="en-US"/>
        </w:rPr>
        <w:t>V</w:t>
      </w:r>
      <w:r w:rsidRPr="0053555B">
        <w:rPr>
          <w:rFonts w:ascii="Times New Roman" w:hAnsi="Times New Roman"/>
          <w:b/>
          <w:bCs/>
          <w:sz w:val="28"/>
          <w:szCs w:val="28"/>
        </w:rPr>
        <w:t xml:space="preserve"> Транссибирского Арт-Фестиваля</w:t>
      </w:r>
    </w:p>
    <w:p w:rsidR="0053555B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3555B">
        <w:rPr>
          <w:rFonts w:ascii="Times New Roman" w:hAnsi="Times New Roman"/>
          <w:bCs/>
          <w:sz w:val="28"/>
          <w:szCs w:val="28"/>
        </w:rPr>
        <w:t>с участием Клары-Джуми Кан (скрипка), Максима Рысанова (альт),</w:t>
      </w:r>
    </w:p>
    <w:p w:rsidR="00FD7E0C" w:rsidRPr="0053555B" w:rsidRDefault="003C3FB7" w:rsidP="0053555B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3555B">
        <w:rPr>
          <w:rFonts w:ascii="Times New Roman" w:hAnsi="Times New Roman"/>
          <w:bCs/>
          <w:sz w:val="28"/>
          <w:szCs w:val="28"/>
        </w:rPr>
        <w:t>Пабло Феррандеса (виолончель) и Мари Кодама (фортепиано)</w:t>
      </w:r>
    </w:p>
    <w:p w:rsidR="0053555B" w:rsidRPr="0053555B" w:rsidRDefault="0053555B" w:rsidP="002516C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07C79" w:rsidRPr="00793074" w:rsidRDefault="00DC65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E07C79">
        <w:rPr>
          <w:rFonts w:ascii="Times New Roman" w:hAnsi="Times New Roman"/>
          <w:sz w:val="28"/>
          <w:szCs w:val="28"/>
        </w:rPr>
        <w:t>иректор                                                                      Л.И. Чуркина</w:t>
      </w:r>
    </w:p>
    <w:sectPr w:rsidR="00E07C79" w:rsidRPr="00793074" w:rsidSect="00FD632F">
      <w:footerReference w:type="default" r:id="rId6"/>
      <w:pgSz w:w="11906" w:h="16838"/>
      <w:pgMar w:top="851" w:right="56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ED5" w:rsidRDefault="00236ED5" w:rsidP="005E2394">
      <w:pPr>
        <w:spacing w:after="0" w:line="240" w:lineRule="auto"/>
      </w:pPr>
      <w:r>
        <w:separator/>
      </w:r>
    </w:p>
  </w:endnote>
  <w:endnote w:type="continuationSeparator" w:id="0">
    <w:p w:rsidR="00236ED5" w:rsidRDefault="00236ED5" w:rsidP="005E2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9638380"/>
      <w:docPartObj>
        <w:docPartGallery w:val="Page Numbers (Bottom of Page)"/>
        <w:docPartUnique/>
      </w:docPartObj>
    </w:sdtPr>
    <w:sdtEndPr/>
    <w:sdtContent>
      <w:p w:rsidR="005E2394" w:rsidRDefault="005E239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D34">
          <w:rPr>
            <w:noProof/>
          </w:rPr>
          <w:t>1</w:t>
        </w:r>
        <w:r>
          <w:fldChar w:fldCharType="end"/>
        </w:r>
      </w:p>
    </w:sdtContent>
  </w:sdt>
  <w:p w:rsidR="005E2394" w:rsidRDefault="005E239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ED5" w:rsidRDefault="00236ED5" w:rsidP="005E2394">
      <w:pPr>
        <w:spacing w:after="0" w:line="240" w:lineRule="auto"/>
      </w:pPr>
      <w:r>
        <w:separator/>
      </w:r>
    </w:p>
  </w:footnote>
  <w:footnote w:type="continuationSeparator" w:id="0">
    <w:p w:rsidR="00236ED5" w:rsidRDefault="00236ED5" w:rsidP="005E2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DBF"/>
    <w:rsid w:val="0002160F"/>
    <w:rsid w:val="00033ECD"/>
    <w:rsid w:val="00060232"/>
    <w:rsid w:val="00064E30"/>
    <w:rsid w:val="00075CD5"/>
    <w:rsid w:val="00083ED9"/>
    <w:rsid w:val="00084D56"/>
    <w:rsid w:val="00086076"/>
    <w:rsid w:val="00086363"/>
    <w:rsid w:val="000B2ED4"/>
    <w:rsid w:val="000D44D2"/>
    <w:rsid w:val="000E6A1F"/>
    <w:rsid w:val="000F7870"/>
    <w:rsid w:val="00102412"/>
    <w:rsid w:val="00111F8F"/>
    <w:rsid w:val="00125C2A"/>
    <w:rsid w:val="001560DC"/>
    <w:rsid w:val="00157ED7"/>
    <w:rsid w:val="00183391"/>
    <w:rsid w:val="001D31DC"/>
    <w:rsid w:val="001D5149"/>
    <w:rsid w:val="00205EA0"/>
    <w:rsid w:val="00221021"/>
    <w:rsid w:val="0022131D"/>
    <w:rsid w:val="002339C0"/>
    <w:rsid w:val="00236ED5"/>
    <w:rsid w:val="002516C8"/>
    <w:rsid w:val="00251BE4"/>
    <w:rsid w:val="002542C2"/>
    <w:rsid w:val="00295EDD"/>
    <w:rsid w:val="002E2409"/>
    <w:rsid w:val="002E4AC2"/>
    <w:rsid w:val="002F2D71"/>
    <w:rsid w:val="002F7D34"/>
    <w:rsid w:val="0030116D"/>
    <w:rsid w:val="00302E2F"/>
    <w:rsid w:val="00306226"/>
    <w:rsid w:val="00322C81"/>
    <w:rsid w:val="00352285"/>
    <w:rsid w:val="0036314C"/>
    <w:rsid w:val="003727C1"/>
    <w:rsid w:val="00375196"/>
    <w:rsid w:val="003B0E81"/>
    <w:rsid w:val="003C3FB7"/>
    <w:rsid w:val="00412A40"/>
    <w:rsid w:val="00433EDE"/>
    <w:rsid w:val="004534F4"/>
    <w:rsid w:val="00465515"/>
    <w:rsid w:val="00467017"/>
    <w:rsid w:val="00486967"/>
    <w:rsid w:val="004924AC"/>
    <w:rsid w:val="004E5156"/>
    <w:rsid w:val="00534D6D"/>
    <w:rsid w:val="0053555B"/>
    <w:rsid w:val="00580BA9"/>
    <w:rsid w:val="005B1AF7"/>
    <w:rsid w:val="005C2B0C"/>
    <w:rsid w:val="005E2394"/>
    <w:rsid w:val="005E5A3B"/>
    <w:rsid w:val="00613497"/>
    <w:rsid w:val="00616A35"/>
    <w:rsid w:val="00653E7A"/>
    <w:rsid w:val="00666C23"/>
    <w:rsid w:val="00691DCD"/>
    <w:rsid w:val="006C310D"/>
    <w:rsid w:val="006D1925"/>
    <w:rsid w:val="006D1D1D"/>
    <w:rsid w:val="006E6FAB"/>
    <w:rsid w:val="00740CF9"/>
    <w:rsid w:val="00793074"/>
    <w:rsid w:val="007C747B"/>
    <w:rsid w:val="007D47B1"/>
    <w:rsid w:val="007E09ED"/>
    <w:rsid w:val="0082257F"/>
    <w:rsid w:val="00825F41"/>
    <w:rsid w:val="008961C0"/>
    <w:rsid w:val="008C0785"/>
    <w:rsid w:val="008E1E46"/>
    <w:rsid w:val="00916189"/>
    <w:rsid w:val="00925EE6"/>
    <w:rsid w:val="009370D6"/>
    <w:rsid w:val="00947C08"/>
    <w:rsid w:val="00992081"/>
    <w:rsid w:val="00997FB5"/>
    <w:rsid w:val="009A4F13"/>
    <w:rsid w:val="009C07F7"/>
    <w:rsid w:val="009D593B"/>
    <w:rsid w:val="009F393F"/>
    <w:rsid w:val="00A1749B"/>
    <w:rsid w:val="00A327E5"/>
    <w:rsid w:val="00A45E19"/>
    <w:rsid w:val="00A561B2"/>
    <w:rsid w:val="00A67CAA"/>
    <w:rsid w:val="00A80FDD"/>
    <w:rsid w:val="00A8581D"/>
    <w:rsid w:val="00A95DBF"/>
    <w:rsid w:val="00AA16CC"/>
    <w:rsid w:val="00AA7FED"/>
    <w:rsid w:val="00AB051C"/>
    <w:rsid w:val="00AC3A42"/>
    <w:rsid w:val="00B02ED9"/>
    <w:rsid w:val="00B267C0"/>
    <w:rsid w:val="00B53919"/>
    <w:rsid w:val="00B91446"/>
    <w:rsid w:val="00BA3E6D"/>
    <w:rsid w:val="00BE4558"/>
    <w:rsid w:val="00C408F5"/>
    <w:rsid w:val="00C63D62"/>
    <w:rsid w:val="00C92FDA"/>
    <w:rsid w:val="00CD1760"/>
    <w:rsid w:val="00CE2E7C"/>
    <w:rsid w:val="00CF21B7"/>
    <w:rsid w:val="00D21307"/>
    <w:rsid w:val="00D45ED6"/>
    <w:rsid w:val="00D5328A"/>
    <w:rsid w:val="00D61311"/>
    <w:rsid w:val="00D863EC"/>
    <w:rsid w:val="00DC65E6"/>
    <w:rsid w:val="00E07C79"/>
    <w:rsid w:val="00E32EEA"/>
    <w:rsid w:val="00E5332F"/>
    <w:rsid w:val="00E87760"/>
    <w:rsid w:val="00EB0A0A"/>
    <w:rsid w:val="00EB594E"/>
    <w:rsid w:val="00EC1438"/>
    <w:rsid w:val="00EF79B5"/>
    <w:rsid w:val="00F40895"/>
    <w:rsid w:val="00F44767"/>
    <w:rsid w:val="00F6344A"/>
    <w:rsid w:val="00F9659F"/>
    <w:rsid w:val="00FA06C6"/>
    <w:rsid w:val="00FD06FF"/>
    <w:rsid w:val="00FD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C9747"/>
  <w15:docId w15:val="{50D0DDB7-84EF-4AC6-8596-6A496FADC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D6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352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2394"/>
  </w:style>
  <w:style w:type="paragraph" w:styleId="a7">
    <w:name w:val="footer"/>
    <w:basedOn w:val="a"/>
    <w:link w:val="a8"/>
    <w:uiPriority w:val="99"/>
    <w:unhideWhenUsed/>
    <w:rsid w:val="005E23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E2394"/>
  </w:style>
  <w:style w:type="paragraph" w:styleId="a9">
    <w:name w:val="Balloon Text"/>
    <w:basedOn w:val="a"/>
    <w:link w:val="aa"/>
    <w:uiPriority w:val="99"/>
    <w:semiHidden/>
    <w:unhideWhenUsed/>
    <w:rsid w:val="00E877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87760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295EDD"/>
    <w:pPr>
      <w:spacing w:after="0" w:line="240" w:lineRule="auto"/>
    </w:pPr>
  </w:style>
  <w:style w:type="character" w:styleId="ac">
    <w:name w:val="Hyperlink"/>
    <w:basedOn w:val="a0"/>
    <w:uiPriority w:val="99"/>
    <w:unhideWhenUsed/>
    <w:rsid w:val="00B267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28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1969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2018-02-19T05:21:00Z</cp:lastPrinted>
  <dcterms:created xsi:type="dcterms:W3CDTF">2018-03-04T16:36:00Z</dcterms:created>
  <dcterms:modified xsi:type="dcterms:W3CDTF">2018-03-21T12:29:00Z</dcterms:modified>
</cp:coreProperties>
</file>